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8C8" w14:textId="6A93BF8F" w:rsidR="00AD1D47" w:rsidRDefault="00B44ECF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D6023" wp14:editId="2E50BDF2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00600" cy="953135"/>
                <wp:effectExtent l="0" t="0" r="0" b="0"/>
                <wp:wrapNone/>
                <wp:docPr id="14726702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953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24C78" w14:textId="77777777" w:rsidR="00B44ECF" w:rsidRDefault="00B44ECF" w:rsidP="00B44E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1B3C79E7" w14:textId="77777777" w:rsidR="00B44ECF" w:rsidRDefault="00B44ECF" w:rsidP="00B44E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"OPEN"-Vice President,</w:t>
                            </w:r>
                          </w:p>
                          <w:p w14:paraId="7A1D5261" w14:textId="77777777" w:rsidR="00B44ECF" w:rsidRDefault="00B44ECF" w:rsidP="00B44E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Perry Chighizola Sec/Treasurer, Terrill Pizani-Commissioner </w:t>
                            </w:r>
                          </w:p>
                          <w:p w14:paraId="51EE4DAC" w14:textId="77777777" w:rsidR="00B44ECF" w:rsidRDefault="00B44ECF" w:rsidP="00B44E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Ernest Ballard Jr.-Commissioner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602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78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48024C78" w14:textId="77777777" w:rsidR="00B44ECF" w:rsidRDefault="00B44ECF" w:rsidP="00B44ECF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1B3C79E7" w14:textId="77777777" w:rsidR="00B44ECF" w:rsidRDefault="00B44ECF" w:rsidP="00B44ECF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"OPEN"-Vice President,</w:t>
                      </w:r>
                    </w:p>
                    <w:p w14:paraId="7A1D5261" w14:textId="77777777" w:rsidR="00B44ECF" w:rsidRDefault="00B44ECF" w:rsidP="00B44ECF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Perry Chighizola Sec/Treasurer, Terrill Pizani-Commissioner </w:t>
                      </w:r>
                    </w:p>
                    <w:p w14:paraId="51EE4DAC" w14:textId="77777777" w:rsidR="00B44ECF" w:rsidRDefault="00B44ECF" w:rsidP="00B44ECF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Ernest Ballard Jr.-Commissioner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E4C6" wp14:editId="5EC94A0E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61150843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EA9AF" w14:textId="77777777" w:rsidR="00B44ECF" w:rsidRDefault="00B44ECF" w:rsidP="00B44ECF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E4C6" id="WordArt 7" o:spid="_x0000_s1027" type="#_x0000_t202" style="position:absolute;left:0;text-align:left;margin-left:130.05pt;margin-top:-44.8pt;width:29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" filled="f" stroked="f">
                <o:lock v:ext="edit" shapetype="t"/>
                <v:textbox style="mso-fit-shape-to-text:t">
                  <w:txbxContent>
                    <w:p w14:paraId="143EA9AF" w14:textId="77777777" w:rsidR="00B44ECF" w:rsidRDefault="00B44ECF" w:rsidP="00B44ECF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E5366" wp14:editId="2E0B4EEA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78247880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59044" w14:textId="77777777" w:rsidR="00B44ECF" w:rsidRDefault="00B44ECF" w:rsidP="00B44ECF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5366" id="WordArt 6" o:spid="_x0000_s1028" type="#_x0000_t202" style="position:absolute;left:0;text-align:left;margin-left:13.05pt;margin-top:-2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T6gEAALsDAAAOAAAAZHJzL2Uyb0RvYy54bWysU02P0zAQvSPxHyzfadJlQS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a/fln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BxwkBT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5D359044" w14:textId="77777777" w:rsidR="00B44ECF" w:rsidRDefault="00B44ECF" w:rsidP="00B44ECF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032573A" wp14:editId="5ADD7024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1429403039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8602D9" w14:textId="77777777" w:rsidR="00B44ECF" w:rsidRDefault="00B44ECF" w:rsidP="00B44ECF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573A" id="WordArt 4" o:spid="_x0000_s1029" type="#_x0000_t202" style="position:absolute;left:0;text-align:left;margin-left:-.5pt;margin-top:-40.25pt;width:31.55pt;height:13.85pt;rotation:-36681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bjBw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14:paraId="5B8602D9" w14:textId="77777777" w:rsidR="00B44ECF" w:rsidRDefault="00B44ECF" w:rsidP="00B44ECF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950D8" wp14:editId="6C17310F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179282647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A7E1E1" w14:textId="77777777" w:rsidR="00B44ECF" w:rsidRDefault="00B44ECF" w:rsidP="00B44ECF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50D8" id="WordArt 5" o:spid="_x0000_s1030" type="#_x0000_t202" style="position:absolute;left:0;text-align:left;margin-left:4.05pt;margin-top:-8.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1CA7E1E1" w14:textId="77777777" w:rsidR="00B44ECF" w:rsidRDefault="00B44ECF" w:rsidP="00B44ECF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55AF4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144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45819918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FB2592A" wp14:editId="3776D1B7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7129962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F690" id="AutoShape 3" o:spid="_x0000_s1026" style="position:absolute;margin-left:58.05pt;margin-top:18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50E68">
        <w:t>o</w:t>
      </w:r>
    </w:p>
    <w:p w14:paraId="7334882D" w14:textId="0F39DEE7" w:rsidR="00AD1D47" w:rsidRDefault="00B44ECF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38556" wp14:editId="5CCF13DD">
                <wp:simplePos x="0" y="0"/>
                <wp:positionH relativeFrom="column">
                  <wp:posOffset>2638425</wp:posOffset>
                </wp:positionH>
                <wp:positionV relativeFrom="paragraph">
                  <wp:posOffset>156845</wp:posOffset>
                </wp:positionV>
                <wp:extent cx="2152650" cy="171450"/>
                <wp:effectExtent l="0" t="0" r="0" b="0"/>
                <wp:wrapNone/>
                <wp:docPr id="84999355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CE1405" w14:textId="77777777" w:rsidR="00B44ECF" w:rsidRDefault="00B44ECF" w:rsidP="00B44E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Weldon M. Danos-Executive Director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8556" id="WordArt 10" o:spid="_x0000_s1031" type="#_x0000_t202" style="position:absolute;left:0;text-align:left;margin-left:207.75pt;margin-top:12.35pt;width:16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" filled="f" stroked="f">
                <o:lock v:ext="edit" shapetype="t"/>
                <v:textbox style="mso-fit-shape-to-text:t">
                  <w:txbxContent>
                    <w:p w14:paraId="0ACE1405" w14:textId="77777777" w:rsidR="00B44ECF" w:rsidRDefault="00B44ECF" w:rsidP="00B44ECF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Weldon M. Danos-Executive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4159170A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11D5BBAB" w14:textId="59E393AC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DC5972">
        <w:rPr>
          <w:rFonts w:ascii="Times New Roman" w:hAnsi="Times New Roman"/>
          <w:sz w:val="24"/>
          <w:szCs w:val="24"/>
        </w:rPr>
        <w:t>May</w:t>
      </w:r>
      <w:r w:rsidR="001311F2">
        <w:rPr>
          <w:rFonts w:ascii="Times New Roman" w:hAnsi="Times New Roman"/>
          <w:sz w:val="24"/>
          <w:szCs w:val="24"/>
        </w:rPr>
        <w:t xml:space="preserve"> 1</w:t>
      </w:r>
      <w:r w:rsidR="00B44ECF">
        <w:rPr>
          <w:rFonts w:ascii="Times New Roman" w:hAnsi="Times New Roman"/>
          <w:sz w:val="24"/>
          <w:szCs w:val="24"/>
        </w:rPr>
        <w:t>7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4F8D4B37" w14:textId="77777777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</w:t>
      </w:r>
      <w:r w:rsidR="00E34437">
        <w:rPr>
          <w:rFonts w:ascii="Times New Roman" w:hAnsi="Times New Roman"/>
          <w:sz w:val="24"/>
          <w:szCs w:val="24"/>
        </w:rPr>
        <w:t>0:00 AM</w:t>
      </w:r>
      <w:r w:rsidRPr="00014A13">
        <w:rPr>
          <w:rFonts w:ascii="Times New Roman" w:hAnsi="Times New Roman"/>
          <w:sz w:val="24"/>
          <w:szCs w:val="24"/>
        </w:rPr>
        <w:t xml:space="preserve"> CST</w:t>
      </w:r>
    </w:p>
    <w:p w14:paraId="7A8B4A61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4CB15D6E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4B5A17E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5A53FC0B" w14:textId="7CA01893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DC5972">
        <w:rPr>
          <w:rFonts w:ascii="Times New Roman" w:hAnsi="Times New Roman"/>
          <w:sz w:val="24"/>
          <w:szCs w:val="24"/>
        </w:rPr>
        <w:t>May</w:t>
      </w:r>
      <w:r w:rsidR="001311F2">
        <w:rPr>
          <w:rFonts w:ascii="Times New Roman" w:hAnsi="Times New Roman"/>
          <w:sz w:val="24"/>
          <w:szCs w:val="24"/>
        </w:rPr>
        <w:t xml:space="preserve"> 1</w:t>
      </w:r>
      <w:r w:rsidR="00B44ECF">
        <w:rPr>
          <w:rFonts w:ascii="Times New Roman" w:hAnsi="Times New Roman"/>
          <w:sz w:val="24"/>
          <w:szCs w:val="24"/>
        </w:rPr>
        <w:t>8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62F906E3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</w:t>
      </w:r>
      <w:r w:rsidR="004F46BE">
        <w:rPr>
          <w:rFonts w:ascii="Times New Roman" w:hAnsi="Times New Roman"/>
          <w:sz w:val="24"/>
          <w:szCs w:val="24"/>
        </w:rPr>
        <w:t>0</w:t>
      </w:r>
      <w:r w:rsidR="004F46BE">
        <w:rPr>
          <w:rFonts w:ascii="Segoe UI Emoji" w:eastAsia="Segoe UI Emoji" w:hAnsi="Segoe UI Emoji" w:cs="Segoe UI Emoji"/>
          <w:sz w:val="24"/>
          <w:szCs w:val="24"/>
        </w:rPr>
        <w:t>:00 AM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068A2AF4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7D9E891C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45FEF96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61B28C34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19B9920A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7F2459BA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</w:p>
    <w:p w14:paraId="30933B71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1B5C361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3B93FA9B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3701D584" w14:textId="77777777" w:rsidR="00014A13" w:rsidRPr="00014A13" w:rsidRDefault="00014A13" w:rsidP="00F74E68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  <w:r w:rsidR="00F74E68">
        <w:rPr>
          <w:rFonts w:ascii="Times New Roman" w:hAnsi="Times New Roman"/>
          <w:sz w:val="24"/>
          <w:szCs w:val="24"/>
        </w:rPr>
        <w:t xml:space="preserve"> </w:t>
      </w:r>
      <w:r w:rsidR="00DC5972">
        <w:rPr>
          <w:rFonts w:ascii="Times New Roman" w:hAnsi="Times New Roman"/>
          <w:sz w:val="24"/>
          <w:szCs w:val="24"/>
        </w:rPr>
        <w:t>April</w:t>
      </w:r>
      <w:r w:rsidR="001311F2">
        <w:rPr>
          <w:rFonts w:ascii="Times New Roman" w:hAnsi="Times New Roman"/>
          <w:sz w:val="24"/>
          <w:szCs w:val="24"/>
        </w:rPr>
        <w:t xml:space="preserve"> </w:t>
      </w:r>
      <w:r w:rsidR="00DC5972">
        <w:rPr>
          <w:rFonts w:ascii="Times New Roman" w:hAnsi="Times New Roman"/>
          <w:sz w:val="24"/>
          <w:szCs w:val="24"/>
        </w:rPr>
        <w:t>14</w:t>
      </w:r>
      <w:r w:rsidR="001311F2">
        <w:rPr>
          <w:rFonts w:ascii="Times New Roman" w:hAnsi="Times New Roman"/>
          <w:sz w:val="24"/>
          <w:szCs w:val="24"/>
        </w:rPr>
        <w:t>,</w:t>
      </w:r>
      <w:r w:rsidRPr="00014A13">
        <w:rPr>
          <w:rFonts w:ascii="Times New Roman" w:hAnsi="Times New Roman"/>
          <w:sz w:val="24"/>
          <w:szCs w:val="24"/>
        </w:rPr>
        <w:t xml:space="preserve"> 202</w:t>
      </w:r>
      <w:r w:rsidR="00583664">
        <w:rPr>
          <w:rFonts w:ascii="Times New Roman" w:hAnsi="Times New Roman"/>
          <w:sz w:val="24"/>
          <w:szCs w:val="24"/>
        </w:rPr>
        <w:t>3</w:t>
      </w:r>
    </w:p>
    <w:p w14:paraId="5C68EE2F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40867AFC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0228DD55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 None</w:t>
      </w:r>
    </w:p>
    <w:p w14:paraId="74BFB9CD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9.   Professional Reports:</w:t>
      </w:r>
    </w:p>
    <w:p w14:paraId="7A47E8F4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33C0D6BF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07FB2BD7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Executive Director</w:t>
      </w:r>
    </w:p>
    <w:p w14:paraId="49CD9166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Commercial Dock Report</w:t>
      </w:r>
    </w:p>
    <w:p w14:paraId="6E4FDC08" w14:textId="641210CE" w:rsidR="00014A13" w:rsidRPr="00014A13" w:rsidRDefault="00014A13" w:rsidP="00014A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 xml:space="preserve">: </w:t>
      </w:r>
      <w:r w:rsidR="00C347AB">
        <w:rPr>
          <w:rFonts w:ascii="Times New Roman" w:hAnsi="Times New Roman"/>
          <w:sz w:val="24"/>
          <w:szCs w:val="24"/>
        </w:rPr>
        <w:t>None</w:t>
      </w:r>
    </w:p>
    <w:p w14:paraId="08B900EB" w14:textId="77777777" w:rsidR="00583664" w:rsidRDefault="00014A13" w:rsidP="00E24B9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3C64DAF6" w14:textId="375A6F2A" w:rsidR="00C510EA" w:rsidRDefault="00C510EA" w:rsidP="00E24B9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6D94">
        <w:rPr>
          <w:rFonts w:ascii="Times New Roman" w:hAnsi="Times New Roman"/>
          <w:sz w:val="24"/>
          <w:szCs w:val="24"/>
        </w:rPr>
        <w:t>a. FY 2021/2022 Financial Audit</w:t>
      </w:r>
      <w:r w:rsidR="00B44ECF">
        <w:rPr>
          <w:rFonts w:ascii="Times New Roman" w:hAnsi="Times New Roman"/>
          <w:sz w:val="24"/>
          <w:szCs w:val="24"/>
        </w:rPr>
        <w:t xml:space="preserve"> Report/ Invoice</w:t>
      </w:r>
    </w:p>
    <w:p w14:paraId="0430F3ED" w14:textId="77777777" w:rsidR="00DC5972" w:rsidRDefault="00C46D94" w:rsidP="00DC59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6780B">
        <w:rPr>
          <w:rFonts w:ascii="Times New Roman" w:hAnsi="Times New Roman"/>
          <w:sz w:val="24"/>
          <w:szCs w:val="24"/>
        </w:rPr>
        <w:t xml:space="preserve">. </w:t>
      </w:r>
      <w:r w:rsidR="00DC5972">
        <w:rPr>
          <w:rFonts w:ascii="Times New Roman" w:hAnsi="Times New Roman"/>
          <w:sz w:val="24"/>
          <w:szCs w:val="24"/>
        </w:rPr>
        <w:t>General Liability Insurance Policy Renewal</w:t>
      </w:r>
    </w:p>
    <w:p w14:paraId="650A756E" w14:textId="77777777" w:rsidR="00532EB2" w:rsidRPr="00014A13" w:rsidRDefault="00C46D94" w:rsidP="00DC597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32EB2">
        <w:rPr>
          <w:rFonts w:ascii="Times New Roman" w:hAnsi="Times New Roman"/>
          <w:sz w:val="24"/>
          <w:szCs w:val="24"/>
        </w:rPr>
        <w:t xml:space="preserve">. New Port Commissioner Appointment </w:t>
      </w:r>
    </w:p>
    <w:p w14:paraId="5D47EEDA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2BA2FEA2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13.   Executive Session: </w:t>
      </w:r>
      <w:r w:rsidR="00DC5972">
        <w:rPr>
          <w:rFonts w:ascii="Times New Roman" w:hAnsi="Times New Roman"/>
          <w:sz w:val="24"/>
          <w:szCs w:val="24"/>
        </w:rPr>
        <w:t>None</w:t>
      </w:r>
    </w:p>
    <w:p w14:paraId="270F53BC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120C26B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14:paraId="77353481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Bob Sevin/President</w:t>
      </w:r>
    </w:p>
    <w:p w14:paraId="4F2C41C2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 Port Commission</w:t>
      </w:r>
    </w:p>
    <w:p w14:paraId="6FE383EB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P.O. Box 500</w:t>
      </w:r>
    </w:p>
    <w:p w14:paraId="0648C36A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Isle, La. 70358</w:t>
      </w:r>
    </w:p>
    <w:p w14:paraId="307D627F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</w:p>
    <w:p w14:paraId="55386353" w14:textId="77777777" w:rsidR="004003CE" w:rsidRDefault="004003CE" w:rsidP="00014A13">
      <w:pPr>
        <w:jc w:val="both"/>
        <w:rPr>
          <w:rFonts w:ascii="Times New Roman" w:hAnsi="Times New Roman"/>
          <w:sz w:val="24"/>
          <w:szCs w:val="24"/>
        </w:rPr>
      </w:pPr>
    </w:p>
    <w:p w14:paraId="6F47420A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4DDB" w14:textId="77777777" w:rsidR="00C347AB" w:rsidRDefault="00C347AB">
      <w:r>
        <w:separator/>
      </w:r>
    </w:p>
  </w:endnote>
  <w:endnote w:type="continuationSeparator" w:id="0">
    <w:p w14:paraId="057EDB55" w14:textId="77777777" w:rsidR="00C347AB" w:rsidRDefault="00C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2003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DC179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6129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8CFC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0F5A" w14:textId="77777777" w:rsidR="00C347AB" w:rsidRDefault="00C347AB">
      <w:r>
        <w:separator/>
      </w:r>
    </w:p>
  </w:footnote>
  <w:footnote w:type="continuationSeparator" w:id="0">
    <w:p w14:paraId="63442480" w14:textId="77777777" w:rsidR="00C347AB" w:rsidRDefault="00C3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175A"/>
    <w:rsid w:val="00003A7C"/>
    <w:rsid w:val="00012D99"/>
    <w:rsid w:val="00014A13"/>
    <w:rsid w:val="000150C9"/>
    <w:rsid w:val="00016475"/>
    <w:rsid w:val="00021293"/>
    <w:rsid w:val="00021F4C"/>
    <w:rsid w:val="00023E0A"/>
    <w:rsid w:val="00024CB9"/>
    <w:rsid w:val="00025CC6"/>
    <w:rsid w:val="000268BD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A1903"/>
    <w:rsid w:val="000A1972"/>
    <w:rsid w:val="000B1F39"/>
    <w:rsid w:val="000B1F3B"/>
    <w:rsid w:val="000C171A"/>
    <w:rsid w:val="000E0F93"/>
    <w:rsid w:val="000E2206"/>
    <w:rsid w:val="000E251D"/>
    <w:rsid w:val="000F0524"/>
    <w:rsid w:val="000F0CB0"/>
    <w:rsid w:val="000F1632"/>
    <w:rsid w:val="00100204"/>
    <w:rsid w:val="001011F7"/>
    <w:rsid w:val="00120A17"/>
    <w:rsid w:val="00123314"/>
    <w:rsid w:val="001311F2"/>
    <w:rsid w:val="00131A6B"/>
    <w:rsid w:val="001546A6"/>
    <w:rsid w:val="001579B2"/>
    <w:rsid w:val="00167156"/>
    <w:rsid w:val="00174D20"/>
    <w:rsid w:val="00176825"/>
    <w:rsid w:val="00177D5C"/>
    <w:rsid w:val="00191547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20F68"/>
    <w:rsid w:val="00227812"/>
    <w:rsid w:val="002430F7"/>
    <w:rsid w:val="00251699"/>
    <w:rsid w:val="002527B6"/>
    <w:rsid w:val="00262D27"/>
    <w:rsid w:val="002762EE"/>
    <w:rsid w:val="00276416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3E6674"/>
    <w:rsid w:val="004003CE"/>
    <w:rsid w:val="00401A3B"/>
    <w:rsid w:val="00403BBB"/>
    <w:rsid w:val="00405176"/>
    <w:rsid w:val="00411E9B"/>
    <w:rsid w:val="00412929"/>
    <w:rsid w:val="00415235"/>
    <w:rsid w:val="0043667B"/>
    <w:rsid w:val="00443AF7"/>
    <w:rsid w:val="00475182"/>
    <w:rsid w:val="00492BAE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46BE"/>
    <w:rsid w:val="004F54E9"/>
    <w:rsid w:val="005031F3"/>
    <w:rsid w:val="00503AD6"/>
    <w:rsid w:val="00505EAB"/>
    <w:rsid w:val="005116CA"/>
    <w:rsid w:val="00515504"/>
    <w:rsid w:val="005172CB"/>
    <w:rsid w:val="005261E9"/>
    <w:rsid w:val="0052796A"/>
    <w:rsid w:val="00532EB2"/>
    <w:rsid w:val="005422D6"/>
    <w:rsid w:val="00547F72"/>
    <w:rsid w:val="00550BE5"/>
    <w:rsid w:val="005548A9"/>
    <w:rsid w:val="00555FBD"/>
    <w:rsid w:val="00560D7E"/>
    <w:rsid w:val="00563FB2"/>
    <w:rsid w:val="00574464"/>
    <w:rsid w:val="005752B6"/>
    <w:rsid w:val="00583664"/>
    <w:rsid w:val="00597B2D"/>
    <w:rsid w:val="005C38F9"/>
    <w:rsid w:val="005C3B51"/>
    <w:rsid w:val="005E0679"/>
    <w:rsid w:val="005E6363"/>
    <w:rsid w:val="005E792B"/>
    <w:rsid w:val="005F3E87"/>
    <w:rsid w:val="005F5C40"/>
    <w:rsid w:val="00600811"/>
    <w:rsid w:val="00604360"/>
    <w:rsid w:val="006048B2"/>
    <w:rsid w:val="0061468B"/>
    <w:rsid w:val="00616E83"/>
    <w:rsid w:val="00617161"/>
    <w:rsid w:val="00625FD0"/>
    <w:rsid w:val="00632B3B"/>
    <w:rsid w:val="00633682"/>
    <w:rsid w:val="00646DA3"/>
    <w:rsid w:val="0066376B"/>
    <w:rsid w:val="006638BE"/>
    <w:rsid w:val="00671179"/>
    <w:rsid w:val="00672923"/>
    <w:rsid w:val="00673362"/>
    <w:rsid w:val="00685E03"/>
    <w:rsid w:val="00690977"/>
    <w:rsid w:val="006913F8"/>
    <w:rsid w:val="00695E95"/>
    <w:rsid w:val="006A1C32"/>
    <w:rsid w:val="006A2F41"/>
    <w:rsid w:val="006B5987"/>
    <w:rsid w:val="006B7E84"/>
    <w:rsid w:val="006E2E57"/>
    <w:rsid w:val="006E5FEC"/>
    <w:rsid w:val="006E65D3"/>
    <w:rsid w:val="0072112A"/>
    <w:rsid w:val="00722E3E"/>
    <w:rsid w:val="007239CE"/>
    <w:rsid w:val="007254F3"/>
    <w:rsid w:val="007323AF"/>
    <w:rsid w:val="00734FB4"/>
    <w:rsid w:val="0073595E"/>
    <w:rsid w:val="00761CE5"/>
    <w:rsid w:val="0077500E"/>
    <w:rsid w:val="0077793F"/>
    <w:rsid w:val="00794135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20BF9"/>
    <w:rsid w:val="008318AE"/>
    <w:rsid w:val="0083191A"/>
    <w:rsid w:val="00847408"/>
    <w:rsid w:val="00850E68"/>
    <w:rsid w:val="00880298"/>
    <w:rsid w:val="00883517"/>
    <w:rsid w:val="00884007"/>
    <w:rsid w:val="00885354"/>
    <w:rsid w:val="00886658"/>
    <w:rsid w:val="00890784"/>
    <w:rsid w:val="008923F4"/>
    <w:rsid w:val="008A449B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9051C3"/>
    <w:rsid w:val="009072E5"/>
    <w:rsid w:val="009109DB"/>
    <w:rsid w:val="00911219"/>
    <w:rsid w:val="009215B3"/>
    <w:rsid w:val="0093419F"/>
    <w:rsid w:val="009527CE"/>
    <w:rsid w:val="00953D11"/>
    <w:rsid w:val="009662DB"/>
    <w:rsid w:val="00971A71"/>
    <w:rsid w:val="00974FBC"/>
    <w:rsid w:val="009765B1"/>
    <w:rsid w:val="00993A6B"/>
    <w:rsid w:val="00997BA3"/>
    <w:rsid w:val="009E38CA"/>
    <w:rsid w:val="009F10B1"/>
    <w:rsid w:val="009F2F97"/>
    <w:rsid w:val="00A0211C"/>
    <w:rsid w:val="00A02CDC"/>
    <w:rsid w:val="00A059FB"/>
    <w:rsid w:val="00A103F5"/>
    <w:rsid w:val="00A10E3D"/>
    <w:rsid w:val="00A175ED"/>
    <w:rsid w:val="00A232FE"/>
    <w:rsid w:val="00A31B50"/>
    <w:rsid w:val="00A42D16"/>
    <w:rsid w:val="00A42E44"/>
    <w:rsid w:val="00A50391"/>
    <w:rsid w:val="00A635FA"/>
    <w:rsid w:val="00A71E42"/>
    <w:rsid w:val="00A7394A"/>
    <w:rsid w:val="00A774E0"/>
    <w:rsid w:val="00A77FD1"/>
    <w:rsid w:val="00A949B5"/>
    <w:rsid w:val="00A96DC1"/>
    <w:rsid w:val="00AA1128"/>
    <w:rsid w:val="00AA1935"/>
    <w:rsid w:val="00AA6C3C"/>
    <w:rsid w:val="00AB5CB6"/>
    <w:rsid w:val="00AD1D47"/>
    <w:rsid w:val="00AE764D"/>
    <w:rsid w:val="00B06589"/>
    <w:rsid w:val="00B127E9"/>
    <w:rsid w:val="00B13152"/>
    <w:rsid w:val="00B21FAD"/>
    <w:rsid w:val="00B26925"/>
    <w:rsid w:val="00B44ECF"/>
    <w:rsid w:val="00B51DAE"/>
    <w:rsid w:val="00B55502"/>
    <w:rsid w:val="00B712BA"/>
    <w:rsid w:val="00B76432"/>
    <w:rsid w:val="00B80737"/>
    <w:rsid w:val="00B8096F"/>
    <w:rsid w:val="00B817EE"/>
    <w:rsid w:val="00B9278B"/>
    <w:rsid w:val="00BA6D76"/>
    <w:rsid w:val="00BA78FE"/>
    <w:rsid w:val="00BB6B6A"/>
    <w:rsid w:val="00BD2B67"/>
    <w:rsid w:val="00BE08B1"/>
    <w:rsid w:val="00BE2D00"/>
    <w:rsid w:val="00BF71C0"/>
    <w:rsid w:val="00C015FF"/>
    <w:rsid w:val="00C07CFF"/>
    <w:rsid w:val="00C13370"/>
    <w:rsid w:val="00C27C8B"/>
    <w:rsid w:val="00C347AB"/>
    <w:rsid w:val="00C408A5"/>
    <w:rsid w:val="00C43525"/>
    <w:rsid w:val="00C46D94"/>
    <w:rsid w:val="00C510EA"/>
    <w:rsid w:val="00C60056"/>
    <w:rsid w:val="00C62B94"/>
    <w:rsid w:val="00C7130E"/>
    <w:rsid w:val="00C81212"/>
    <w:rsid w:val="00C97BFC"/>
    <w:rsid w:val="00CA721C"/>
    <w:rsid w:val="00CB321C"/>
    <w:rsid w:val="00CC4BB9"/>
    <w:rsid w:val="00CC616F"/>
    <w:rsid w:val="00CD4E2D"/>
    <w:rsid w:val="00CE4E2A"/>
    <w:rsid w:val="00CF10EE"/>
    <w:rsid w:val="00CF7983"/>
    <w:rsid w:val="00D078E0"/>
    <w:rsid w:val="00D178C5"/>
    <w:rsid w:val="00D3168B"/>
    <w:rsid w:val="00D435D9"/>
    <w:rsid w:val="00D80E2D"/>
    <w:rsid w:val="00D81496"/>
    <w:rsid w:val="00D94F81"/>
    <w:rsid w:val="00DA355E"/>
    <w:rsid w:val="00DA4DE7"/>
    <w:rsid w:val="00DA622E"/>
    <w:rsid w:val="00DC4DE2"/>
    <w:rsid w:val="00DC5972"/>
    <w:rsid w:val="00DC6F14"/>
    <w:rsid w:val="00DD24D9"/>
    <w:rsid w:val="00DF20B6"/>
    <w:rsid w:val="00DF5223"/>
    <w:rsid w:val="00E06518"/>
    <w:rsid w:val="00E2086C"/>
    <w:rsid w:val="00E24B98"/>
    <w:rsid w:val="00E302B7"/>
    <w:rsid w:val="00E3370E"/>
    <w:rsid w:val="00E34437"/>
    <w:rsid w:val="00E34AC6"/>
    <w:rsid w:val="00E43347"/>
    <w:rsid w:val="00E46A52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B5B58"/>
    <w:rsid w:val="00EC08EA"/>
    <w:rsid w:val="00EC16D9"/>
    <w:rsid w:val="00EC1E70"/>
    <w:rsid w:val="00EF74B4"/>
    <w:rsid w:val="00F062E4"/>
    <w:rsid w:val="00F066BE"/>
    <w:rsid w:val="00F243C0"/>
    <w:rsid w:val="00F26724"/>
    <w:rsid w:val="00F3217F"/>
    <w:rsid w:val="00F34DFE"/>
    <w:rsid w:val="00F370DD"/>
    <w:rsid w:val="00F42E52"/>
    <w:rsid w:val="00F47F81"/>
    <w:rsid w:val="00F61188"/>
    <w:rsid w:val="00F619EF"/>
    <w:rsid w:val="00F6780B"/>
    <w:rsid w:val="00F74E68"/>
    <w:rsid w:val="00F75C02"/>
    <w:rsid w:val="00F81728"/>
    <w:rsid w:val="00F8343B"/>
    <w:rsid w:val="00F9354F"/>
    <w:rsid w:val="00FA2277"/>
    <w:rsid w:val="00FB608C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5E66A003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Misty Bradberry</cp:lastModifiedBy>
  <cp:revision>2</cp:revision>
  <cp:lastPrinted>2022-12-13T19:49:00Z</cp:lastPrinted>
  <dcterms:created xsi:type="dcterms:W3CDTF">2023-05-17T14:12:00Z</dcterms:created>
  <dcterms:modified xsi:type="dcterms:W3CDTF">2023-05-17T14:12:00Z</dcterms:modified>
</cp:coreProperties>
</file>